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5"/>
      </w:tblGrid>
      <w:tr w:rsidR="00607C39" w:rsidRPr="006D0847" w:rsidTr="004C01CC">
        <w:tc>
          <w:tcPr>
            <w:tcW w:w="4631" w:type="dxa"/>
          </w:tcPr>
          <w:p w:rsidR="00607C39" w:rsidRPr="006D0847" w:rsidRDefault="00607C39" w:rsidP="004C01CC">
            <w:pPr>
              <w:spacing w:line="276" w:lineRule="auto"/>
              <w:jc w:val="both"/>
              <w:rPr>
                <w:b/>
                <w:lang w:eastAsia="en-US"/>
              </w:rPr>
            </w:pPr>
            <w:bookmarkStart w:id="0" w:name="_GoBack"/>
            <w:bookmarkEnd w:id="0"/>
          </w:p>
        </w:tc>
        <w:tc>
          <w:tcPr>
            <w:tcW w:w="4655" w:type="dxa"/>
            <w:hideMark/>
          </w:tcPr>
          <w:p w:rsidR="00607C39" w:rsidRPr="006D0847" w:rsidRDefault="00607C39" w:rsidP="008051E1">
            <w:pPr>
              <w:spacing w:line="276" w:lineRule="auto"/>
              <w:jc w:val="right"/>
              <w:rPr>
                <w:lang w:eastAsia="en-US"/>
              </w:rPr>
            </w:pPr>
            <w:r w:rsidRPr="006D0847">
              <w:rPr>
                <w:lang w:eastAsia="en-US"/>
              </w:rPr>
              <w:t xml:space="preserve">Проект № </w:t>
            </w:r>
            <w:r w:rsidR="008051E1">
              <w:rPr>
                <w:lang w:eastAsia="en-US"/>
              </w:rPr>
              <w:t>399</w:t>
            </w:r>
            <w:r w:rsidRPr="006D0847">
              <w:rPr>
                <w:lang w:eastAsia="en-US"/>
              </w:rPr>
              <w:t>- пр</w:t>
            </w:r>
          </w:p>
        </w:tc>
      </w:tr>
      <w:tr w:rsidR="00607C39" w:rsidRPr="006D0847" w:rsidTr="004C01CC">
        <w:tc>
          <w:tcPr>
            <w:tcW w:w="4631" w:type="dxa"/>
          </w:tcPr>
          <w:p w:rsidR="00607C39" w:rsidRPr="006D0847" w:rsidRDefault="00607C39" w:rsidP="004C01CC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4655" w:type="dxa"/>
            <w:hideMark/>
          </w:tcPr>
          <w:p w:rsidR="00607C39" w:rsidRPr="006D0847" w:rsidRDefault="00607C39" w:rsidP="004C01CC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</w:tbl>
    <w:p w:rsidR="00607C39" w:rsidRPr="006D0847" w:rsidRDefault="00607C39" w:rsidP="00607C39">
      <w:pPr>
        <w:pStyle w:val="af"/>
        <w:spacing w:after="600"/>
        <w:ind w:left="0" w:firstLine="0"/>
        <w:outlineLvl w:val="0"/>
        <w:rPr>
          <w:sz w:val="28"/>
          <w:szCs w:val="28"/>
        </w:rPr>
      </w:pPr>
      <w:r w:rsidRPr="006D0847">
        <w:rPr>
          <w:sz w:val="28"/>
          <w:szCs w:val="28"/>
        </w:rPr>
        <w:t>ЗАКОН НЕНЕЦКОГО АВТОНОМНОГО ОКРУГА</w:t>
      </w:r>
    </w:p>
    <w:p w:rsidR="00607C39" w:rsidRPr="006D0847" w:rsidRDefault="00607C39" w:rsidP="00607C39">
      <w:pPr>
        <w:autoSpaceDE w:val="0"/>
        <w:autoSpaceDN w:val="0"/>
        <w:adjustRightInd w:val="0"/>
        <w:spacing w:after="80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6D0847">
        <w:rPr>
          <w:b/>
          <w:sz w:val="28"/>
          <w:szCs w:val="28"/>
        </w:rPr>
        <w:t xml:space="preserve">О внесении изменений в закон Ненецкого автономного округа </w:t>
      </w:r>
      <w:r w:rsidRPr="006D0847">
        <w:rPr>
          <w:b/>
          <w:sz w:val="28"/>
          <w:szCs w:val="28"/>
        </w:rPr>
        <w:br/>
        <w:t>«</w:t>
      </w:r>
      <w:r w:rsidRPr="006D0847">
        <w:rPr>
          <w:rFonts w:eastAsiaTheme="minorHAnsi"/>
          <w:b/>
          <w:bCs/>
          <w:sz w:val="28"/>
          <w:szCs w:val="28"/>
          <w:lang w:eastAsia="en-US"/>
        </w:rPr>
        <w:t>О ветеринарии в Ненецком автономном округе»</w:t>
      </w:r>
    </w:p>
    <w:p w:rsidR="00607C39" w:rsidRPr="006D0847" w:rsidRDefault="00607C39" w:rsidP="00607C39">
      <w:pPr>
        <w:autoSpaceDE w:val="0"/>
        <w:autoSpaceDN w:val="0"/>
        <w:adjustRightInd w:val="0"/>
        <w:spacing w:after="440"/>
        <w:jc w:val="both"/>
      </w:pPr>
      <w:r w:rsidRPr="006D0847">
        <w:t>Для принятия в первом чтении                                                «____»__________ 2</w:t>
      </w:r>
      <w:r>
        <w:t>023</w:t>
      </w:r>
      <w:r w:rsidRPr="006D0847">
        <w:t xml:space="preserve"> года</w:t>
      </w:r>
    </w:p>
    <w:p w:rsidR="00607C39" w:rsidRPr="006D0847" w:rsidRDefault="00607C39" w:rsidP="00607C39">
      <w:pPr>
        <w:pStyle w:val="af1"/>
        <w:ind w:firstLine="709"/>
        <w:rPr>
          <w:b/>
        </w:rPr>
      </w:pPr>
      <w:r w:rsidRPr="006D0847">
        <w:rPr>
          <w:b/>
        </w:rPr>
        <w:t xml:space="preserve">Статья 1 </w:t>
      </w:r>
    </w:p>
    <w:p w:rsidR="00607C39" w:rsidRPr="006D0847" w:rsidRDefault="00607C39" w:rsidP="00607C39">
      <w:pPr>
        <w:pStyle w:val="af1"/>
        <w:ind w:firstLine="709"/>
      </w:pPr>
    </w:p>
    <w:p w:rsidR="00607C39" w:rsidRPr="006D0847" w:rsidRDefault="00607C39" w:rsidP="00607C3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D0847">
        <w:t xml:space="preserve">Внести в закон Ненецкого автономного округа от 28 декабря 2006 </w:t>
      </w:r>
      <w:r w:rsidRPr="006D0847">
        <w:rPr>
          <w:rFonts w:eastAsiaTheme="minorHAnsi"/>
          <w:lang w:eastAsia="en-US"/>
        </w:rPr>
        <w:t>года № 831</w:t>
      </w:r>
      <w:r>
        <w:rPr>
          <w:rFonts w:eastAsiaTheme="minorHAnsi"/>
          <w:lang w:eastAsia="en-US"/>
        </w:rPr>
        <w:t>-оз</w:t>
      </w:r>
      <w:r w:rsidRPr="006D0847">
        <w:rPr>
          <w:rFonts w:eastAsiaTheme="minorHAnsi"/>
          <w:lang w:eastAsia="en-US"/>
        </w:rPr>
        <w:t xml:space="preserve"> «О ветеринарии в Ненецком автономном округе» (в редакции закона округа от 11 марта 2020 года № 169-оз) следующие изменения:</w:t>
      </w:r>
    </w:p>
    <w:p w:rsidR="00607C39" w:rsidRPr="006D0847" w:rsidRDefault="00607C39" w:rsidP="00607C39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</w:p>
    <w:p w:rsidR="00607C39" w:rsidRPr="006D0847" w:rsidRDefault="00607C39" w:rsidP="00607C39">
      <w:pPr>
        <w:autoSpaceDE w:val="0"/>
        <w:autoSpaceDN w:val="0"/>
        <w:adjustRightInd w:val="0"/>
        <w:ind w:firstLine="709"/>
        <w:jc w:val="both"/>
      </w:pPr>
      <w:r w:rsidRPr="006D0847">
        <w:t>1) в статье 2:</w:t>
      </w:r>
    </w:p>
    <w:p w:rsidR="00607C39" w:rsidRPr="006D0847" w:rsidRDefault="00607C39" w:rsidP="00607C39">
      <w:pPr>
        <w:autoSpaceDE w:val="0"/>
        <w:autoSpaceDN w:val="0"/>
        <w:adjustRightInd w:val="0"/>
        <w:ind w:firstLine="709"/>
        <w:jc w:val="both"/>
      </w:pPr>
      <w:r w:rsidRPr="006D0847">
        <w:t>а) в части 1:</w:t>
      </w:r>
    </w:p>
    <w:p w:rsidR="00607C39" w:rsidRPr="006D0847" w:rsidRDefault="00607C39" w:rsidP="00607C39">
      <w:pPr>
        <w:autoSpaceDE w:val="0"/>
        <w:autoSpaceDN w:val="0"/>
        <w:adjustRightInd w:val="0"/>
        <w:ind w:firstLine="709"/>
        <w:jc w:val="both"/>
      </w:pPr>
      <w:r w:rsidRPr="006D0847">
        <w:t>в пункте 1:</w:t>
      </w:r>
    </w:p>
    <w:p w:rsidR="00607C39" w:rsidRPr="006D0847" w:rsidRDefault="00607C39" w:rsidP="00607C39">
      <w:pPr>
        <w:autoSpaceDE w:val="0"/>
        <w:autoSpaceDN w:val="0"/>
        <w:adjustRightInd w:val="0"/>
        <w:ind w:firstLine="709"/>
        <w:jc w:val="both"/>
      </w:pPr>
      <w:r w:rsidRPr="006D0847">
        <w:t>слова «государственной власти» исключить;</w:t>
      </w:r>
    </w:p>
    <w:p w:rsidR="00607C39" w:rsidRPr="006D0847" w:rsidRDefault="00607C39" w:rsidP="00607C39">
      <w:pPr>
        <w:autoSpaceDE w:val="0"/>
        <w:autoSpaceDN w:val="0"/>
        <w:adjustRightInd w:val="0"/>
        <w:ind w:firstLine="709"/>
        <w:jc w:val="both"/>
      </w:pPr>
      <w:r w:rsidRPr="006D0847">
        <w:t>слово «переданных» заменить словом «переданные»;</w:t>
      </w:r>
    </w:p>
    <w:p w:rsidR="00607C39" w:rsidRPr="006D0847" w:rsidRDefault="00607C39" w:rsidP="00607C3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D0847">
        <w:t>дополнить словами «</w:t>
      </w:r>
      <w:r w:rsidRPr="006D0847">
        <w:rPr>
          <w:rFonts w:eastAsiaTheme="minorHAnsi"/>
          <w:lang w:eastAsia="en-US"/>
        </w:rPr>
        <w:t>, по согласованию с федеральным органом исполнительной власти в области нормативно-правового регулирования в ветеринарии»;</w:t>
      </w:r>
    </w:p>
    <w:p w:rsidR="00607C39" w:rsidRDefault="00607C39" w:rsidP="00607C3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пункте</w:t>
      </w:r>
      <w:r w:rsidRPr="006D0847">
        <w:rPr>
          <w:rFonts w:eastAsiaTheme="minorHAnsi"/>
          <w:lang w:eastAsia="en-US"/>
        </w:rPr>
        <w:t xml:space="preserve"> 2</w:t>
      </w:r>
      <w:r>
        <w:rPr>
          <w:rFonts w:eastAsiaTheme="minorHAnsi"/>
          <w:lang w:eastAsia="en-US"/>
        </w:rPr>
        <w:t xml:space="preserve"> </w:t>
      </w:r>
      <w:r w:rsidRPr="006D0847">
        <w:rPr>
          <w:rFonts w:eastAsiaTheme="minorHAnsi"/>
          <w:lang w:eastAsia="en-US"/>
        </w:rPr>
        <w:t>слова «государственной власти» исключить;</w:t>
      </w:r>
    </w:p>
    <w:p w:rsidR="00607C39" w:rsidRDefault="00607C39" w:rsidP="00607C3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пункте 3:</w:t>
      </w:r>
    </w:p>
    <w:p w:rsidR="00607C39" w:rsidRDefault="00607C39" w:rsidP="00607C3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D0847">
        <w:rPr>
          <w:rFonts w:eastAsiaTheme="minorHAnsi"/>
          <w:lang w:eastAsia="en-US"/>
        </w:rPr>
        <w:t>слова «государственной власти» исключить;</w:t>
      </w:r>
    </w:p>
    <w:p w:rsidR="00607C39" w:rsidRPr="006D0847" w:rsidRDefault="00607C39" w:rsidP="00607C3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дополнить словами </w:t>
      </w:r>
      <w:r w:rsidRPr="006D0847">
        <w:t>«</w:t>
      </w:r>
      <w:r w:rsidRPr="006D0847">
        <w:rPr>
          <w:rFonts w:eastAsiaTheme="minorHAnsi"/>
          <w:lang w:eastAsia="en-US"/>
        </w:rPr>
        <w:t xml:space="preserve">, по согласованию с федеральным органом исполнительной власти в области нормативно-правового регулирования в </w:t>
      </w:r>
      <w:r>
        <w:rPr>
          <w:rFonts w:eastAsiaTheme="minorHAnsi"/>
          <w:lang w:eastAsia="en-US"/>
        </w:rPr>
        <w:t xml:space="preserve">области </w:t>
      </w:r>
      <w:r w:rsidRPr="006D0847">
        <w:rPr>
          <w:rFonts w:eastAsiaTheme="minorHAnsi"/>
          <w:lang w:eastAsia="en-US"/>
        </w:rPr>
        <w:t>ветеринарии»;</w:t>
      </w:r>
    </w:p>
    <w:p w:rsidR="00607C39" w:rsidRPr="006D0847" w:rsidRDefault="00607C39" w:rsidP="00607C3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D0847">
        <w:rPr>
          <w:rFonts w:eastAsiaTheme="minorHAnsi"/>
          <w:lang w:eastAsia="en-US"/>
        </w:rPr>
        <w:t>в пункте 7 слова «государственной власти» исключить;</w:t>
      </w:r>
    </w:p>
    <w:p w:rsidR="00607C39" w:rsidRPr="006D0847" w:rsidRDefault="00607C39" w:rsidP="00607C3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D0847">
        <w:rPr>
          <w:rFonts w:eastAsiaTheme="minorHAnsi"/>
          <w:lang w:eastAsia="en-US"/>
        </w:rPr>
        <w:t>б) в части 2:</w:t>
      </w:r>
    </w:p>
    <w:p w:rsidR="00607C39" w:rsidRPr="006D0847" w:rsidRDefault="00607C39" w:rsidP="00607C3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 </w:t>
      </w:r>
      <w:r w:rsidRPr="006D0847">
        <w:rPr>
          <w:rFonts w:eastAsiaTheme="minorHAnsi"/>
          <w:lang w:eastAsia="en-US"/>
        </w:rPr>
        <w:t>пункт</w:t>
      </w:r>
      <w:r>
        <w:rPr>
          <w:rFonts w:eastAsiaTheme="minorHAnsi"/>
          <w:lang w:eastAsia="en-US"/>
        </w:rPr>
        <w:t>е</w:t>
      </w:r>
      <w:r w:rsidRPr="006D0847">
        <w:rPr>
          <w:rFonts w:eastAsiaTheme="minorHAnsi"/>
          <w:lang w:eastAsia="en-US"/>
        </w:rPr>
        <w:t xml:space="preserve"> 1 </w:t>
      </w:r>
      <w:r>
        <w:rPr>
          <w:rFonts w:eastAsiaTheme="minorHAnsi"/>
          <w:lang w:eastAsia="en-US"/>
        </w:rPr>
        <w:t xml:space="preserve">слова «определяет и» исключить; </w:t>
      </w:r>
    </w:p>
    <w:p w:rsidR="00607C39" w:rsidRDefault="00607C39" w:rsidP="00607C3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D0847">
        <w:rPr>
          <w:rFonts w:eastAsiaTheme="minorHAnsi"/>
          <w:lang w:eastAsia="en-US"/>
        </w:rPr>
        <w:t>в пункте 5 слова «продуктов животноводства» заменить словами «продукции животного происхождения для целей их утилизации», слова «выплатой собственнику животных и (или) продуктов животноводства стоимости животных и (или) продуктов животноводства за счет средств окружного бюджета и выдачей этому» заменить словами «выдачей»;</w:t>
      </w:r>
    </w:p>
    <w:p w:rsidR="00607C39" w:rsidRDefault="00607C39" w:rsidP="00607C3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дополнить пунктами 5.1, 5.2 следующего содержания:</w:t>
      </w:r>
    </w:p>
    <w:p w:rsidR="00607C39" w:rsidRDefault="00607C39" w:rsidP="00607C3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«5.1) принимает решение о возмещении ущерба, понесенного собственником животных и (или) продукции животного происхождения в результате их изъятия для целей утилизации;</w:t>
      </w:r>
    </w:p>
    <w:p w:rsidR="00607C39" w:rsidRPr="006D0847" w:rsidRDefault="00607C39" w:rsidP="00607C3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5.2) принимает решение об уменьшении размера возмещения стоимости животных и (или) продукции животного происхождения или об отказе в возмещении стоимости животных и (или) продукции животного происхождения собственнику животных и (или) продукции животного происхождения в случаях, установленных Правительством Российской Федерации;»;</w:t>
      </w:r>
    </w:p>
    <w:p w:rsidR="00607C39" w:rsidRPr="006D0847" w:rsidRDefault="00607C39" w:rsidP="00607C3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D0847">
        <w:rPr>
          <w:rFonts w:eastAsiaTheme="minorHAnsi"/>
          <w:lang w:eastAsia="en-US"/>
        </w:rPr>
        <w:t>пункт 7 признать утратившим силу;</w:t>
      </w:r>
    </w:p>
    <w:p w:rsidR="00607C39" w:rsidRDefault="00607C39" w:rsidP="00607C39">
      <w:pPr>
        <w:autoSpaceDE w:val="0"/>
        <w:autoSpaceDN w:val="0"/>
        <w:adjustRightInd w:val="0"/>
        <w:ind w:firstLine="709"/>
        <w:jc w:val="both"/>
      </w:pPr>
    </w:p>
    <w:p w:rsidR="00607C39" w:rsidRDefault="00607C39" w:rsidP="00607C39">
      <w:pPr>
        <w:autoSpaceDE w:val="0"/>
        <w:autoSpaceDN w:val="0"/>
        <w:adjustRightInd w:val="0"/>
        <w:ind w:firstLine="709"/>
        <w:jc w:val="both"/>
      </w:pPr>
      <w:r w:rsidRPr="006D0847">
        <w:t>2) </w:t>
      </w:r>
      <w:r>
        <w:t>в статье 3:</w:t>
      </w:r>
    </w:p>
    <w:p w:rsidR="00607C39" w:rsidRPr="00003899" w:rsidRDefault="00607C39" w:rsidP="00607C39">
      <w:pPr>
        <w:autoSpaceDE w:val="0"/>
        <w:autoSpaceDN w:val="0"/>
        <w:adjustRightInd w:val="0"/>
        <w:ind w:firstLine="709"/>
        <w:jc w:val="both"/>
      </w:pPr>
      <w:r>
        <w:t xml:space="preserve">а) часть 1 </w:t>
      </w:r>
      <w:r>
        <w:rPr>
          <w:rFonts w:eastAsiaTheme="minorHAnsi"/>
          <w:lang w:eastAsia="en-US"/>
        </w:rPr>
        <w:t>дополнить пунктом 10.1 следующего содержания:</w:t>
      </w:r>
    </w:p>
    <w:p w:rsidR="00607C39" w:rsidRPr="006D0847" w:rsidRDefault="00607C39" w:rsidP="00607C3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 xml:space="preserve">«10.1) определяет зоосанитарный статус объектов при отнесении объектов </w:t>
      </w:r>
      <w:r w:rsidR="00A2182C">
        <w:rPr>
          <w:rFonts w:eastAsiaTheme="minorHAnsi"/>
          <w:lang w:eastAsia="en-US"/>
        </w:rPr>
        <w:br/>
      </w:r>
      <w:r>
        <w:rPr>
          <w:rFonts w:eastAsiaTheme="minorHAnsi"/>
          <w:lang w:eastAsia="en-US"/>
        </w:rPr>
        <w:t xml:space="preserve">к незащищенным объектам или объектам низкого уровня зоосанитарной защиты, </w:t>
      </w:r>
      <w:r w:rsidR="00A2182C">
        <w:rPr>
          <w:rFonts w:eastAsiaTheme="minorHAnsi"/>
          <w:lang w:eastAsia="en-US"/>
        </w:rPr>
        <w:br/>
      </w:r>
      <w:r>
        <w:rPr>
          <w:rFonts w:eastAsiaTheme="minorHAnsi"/>
          <w:lang w:eastAsia="en-US"/>
        </w:rPr>
        <w:t>за исключением случаев, указанных в подпункте 3 пункта 2 статьи 19.2 Закона Российской Федерации «О ветеринарии»;»;</w:t>
      </w:r>
    </w:p>
    <w:p w:rsidR="00607C39" w:rsidRPr="006D0847" w:rsidRDefault="00607C39" w:rsidP="00607C39">
      <w:pPr>
        <w:autoSpaceDE w:val="0"/>
        <w:autoSpaceDN w:val="0"/>
        <w:adjustRightInd w:val="0"/>
        <w:spacing w:after="240"/>
        <w:ind w:firstLine="709"/>
        <w:jc w:val="both"/>
      </w:pPr>
      <w:r>
        <w:t>б</w:t>
      </w:r>
      <w:r w:rsidRPr="006D0847">
        <w:t xml:space="preserve">) в </w:t>
      </w:r>
      <w:r>
        <w:t xml:space="preserve">абзацах первом, втором </w:t>
      </w:r>
      <w:r w:rsidRPr="006D0847">
        <w:t>части 2</w:t>
      </w:r>
      <w:r>
        <w:t xml:space="preserve"> </w:t>
      </w:r>
      <w:r w:rsidRPr="006D0847">
        <w:t>слова «государственной власти</w:t>
      </w:r>
      <w:r>
        <w:t>» исключить.</w:t>
      </w:r>
    </w:p>
    <w:p w:rsidR="00607C39" w:rsidRDefault="00607C39" w:rsidP="00607C39">
      <w:pPr>
        <w:autoSpaceDE w:val="0"/>
        <w:autoSpaceDN w:val="0"/>
        <w:adjustRightInd w:val="0"/>
        <w:ind w:firstLine="709"/>
        <w:jc w:val="both"/>
        <w:rPr>
          <w:b/>
        </w:rPr>
      </w:pPr>
      <w:r w:rsidRPr="006D0847">
        <w:rPr>
          <w:b/>
        </w:rPr>
        <w:t>Статья 2</w:t>
      </w:r>
    </w:p>
    <w:p w:rsidR="00607C39" w:rsidRPr="006D0847" w:rsidRDefault="00607C39" w:rsidP="00607C39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1C5136" w:rsidRDefault="00684730" w:rsidP="001C5136">
      <w:pPr>
        <w:autoSpaceDE w:val="0"/>
        <w:autoSpaceDN w:val="0"/>
        <w:adjustRightInd w:val="0"/>
        <w:ind w:firstLine="709"/>
        <w:jc w:val="both"/>
      </w:pPr>
      <w:r>
        <w:t>1. Н</w:t>
      </w:r>
      <w:r w:rsidR="00607C39" w:rsidRPr="006D0847">
        <w:t>астоящий закон</w:t>
      </w:r>
      <w:r w:rsidR="00992FA9">
        <w:t>,</w:t>
      </w:r>
      <w:r w:rsidR="00607C39" w:rsidRPr="006D0847">
        <w:t xml:space="preserve"> </w:t>
      </w:r>
      <w:r w:rsidR="00992FA9" w:rsidRPr="006D0847">
        <w:t xml:space="preserve">за исключением </w:t>
      </w:r>
      <w:r w:rsidR="00992FA9">
        <w:t>абзацев</w:t>
      </w:r>
      <w:r w:rsidR="00992FA9" w:rsidRPr="006D0847">
        <w:t xml:space="preserve"> </w:t>
      </w:r>
      <w:r w:rsidR="00992FA9">
        <w:t>пятого, девятого</w:t>
      </w:r>
      <w:r w:rsidR="00992FA9" w:rsidRPr="006D0847">
        <w:t xml:space="preserve"> подпункта «а»</w:t>
      </w:r>
      <w:r w:rsidR="00992FA9">
        <w:t>,</w:t>
      </w:r>
      <w:r w:rsidR="00992FA9" w:rsidRPr="006D0847">
        <w:t xml:space="preserve"> абзацев </w:t>
      </w:r>
      <w:r w:rsidR="00992FA9">
        <w:t>третьего – седьмого подпункта «б» пункта 1,</w:t>
      </w:r>
      <w:r w:rsidR="00992FA9" w:rsidRPr="006D0847">
        <w:t xml:space="preserve"> </w:t>
      </w:r>
      <w:r w:rsidR="00992FA9">
        <w:t xml:space="preserve">подпункта «а» пункта 2 </w:t>
      </w:r>
      <w:r w:rsidR="00992FA9" w:rsidRPr="006D0847">
        <w:t>статьи 1</w:t>
      </w:r>
      <w:r w:rsidR="008B45B2">
        <w:t xml:space="preserve"> настоящего закона</w:t>
      </w:r>
      <w:r w:rsidR="00992FA9">
        <w:t xml:space="preserve">, </w:t>
      </w:r>
      <w:r w:rsidR="00607C39" w:rsidRPr="006D0847">
        <w:t xml:space="preserve">вступает в силу </w:t>
      </w:r>
      <w:r w:rsidR="00607C39">
        <w:t xml:space="preserve">по истечении десяти дней после дня </w:t>
      </w:r>
      <w:r w:rsidR="00607C39" w:rsidRPr="006D0847">
        <w:t xml:space="preserve">его официального </w:t>
      </w:r>
      <w:r w:rsidR="00992FA9">
        <w:t>опубликования</w:t>
      </w:r>
      <w:r>
        <w:t>.</w:t>
      </w:r>
    </w:p>
    <w:p w:rsidR="001C5136" w:rsidRDefault="00684730" w:rsidP="001C5136">
      <w:pPr>
        <w:autoSpaceDE w:val="0"/>
        <w:autoSpaceDN w:val="0"/>
        <w:adjustRightInd w:val="0"/>
        <w:ind w:firstLine="709"/>
        <w:jc w:val="both"/>
      </w:pPr>
      <w:r>
        <w:t>2. А</w:t>
      </w:r>
      <w:r w:rsidR="001C5136">
        <w:t>бзацы третий – седьмой подпункта «б» пункта 1</w:t>
      </w:r>
      <w:r w:rsidR="001C5136" w:rsidRPr="001C5136">
        <w:t xml:space="preserve"> </w:t>
      </w:r>
      <w:r w:rsidR="001C5136" w:rsidRPr="006D0847">
        <w:t>статьи 1</w:t>
      </w:r>
      <w:r w:rsidR="001C5136">
        <w:t xml:space="preserve"> </w:t>
      </w:r>
      <w:r>
        <w:t xml:space="preserve">настоящего закона </w:t>
      </w:r>
      <w:r w:rsidR="001C5136">
        <w:t>вступа</w:t>
      </w:r>
      <w:r w:rsidR="00341959">
        <w:t>ют в силу с 1 марта 2023 года.</w:t>
      </w:r>
    </w:p>
    <w:p w:rsidR="00607C39" w:rsidRPr="006D0847" w:rsidRDefault="00684730" w:rsidP="00607C39">
      <w:pPr>
        <w:autoSpaceDE w:val="0"/>
        <w:autoSpaceDN w:val="0"/>
        <w:adjustRightInd w:val="0"/>
        <w:spacing w:after="1000"/>
        <w:ind w:firstLine="709"/>
        <w:jc w:val="both"/>
      </w:pPr>
      <w:r>
        <w:t>3. А</w:t>
      </w:r>
      <w:r w:rsidR="001C5136">
        <w:t>бзацы</w:t>
      </w:r>
      <w:r w:rsidR="001C5136" w:rsidRPr="006D0847">
        <w:t xml:space="preserve"> </w:t>
      </w:r>
      <w:r w:rsidR="001C5136">
        <w:t>пятый, девятый</w:t>
      </w:r>
      <w:r w:rsidR="001C5136" w:rsidRPr="006D0847">
        <w:t xml:space="preserve"> подпункта «а»</w:t>
      </w:r>
      <w:r w:rsidR="00607C39" w:rsidRPr="006D0847">
        <w:t xml:space="preserve"> </w:t>
      </w:r>
      <w:r w:rsidR="001C5136">
        <w:t>пункта 1</w:t>
      </w:r>
      <w:r w:rsidR="00607C39" w:rsidRPr="006D0847">
        <w:t>,</w:t>
      </w:r>
      <w:r w:rsidR="00607C39">
        <w:t xml:space="preserve"> </w:t>
      </w:r>
      <w:r w:rsidR="001C5136">
        <w:t xml:space="preserve">подпункт «а» пункта 2 </w:t>
      </w:r>
      <w:r w:rsidR="001C5136" w:rsidRPr="006D0847">
        <w:t>статьи 1</w:t>
      </w:r>
      <w:r w:rsidR="001C5136">
        <w:t xml:space="preserve"> </w:t>
      </w:r>
      <w:r>
        <w:t xml:space="preserve">настоящего закона </w:t>
      </w:r>
      <w:r w:rsidR="001C5136">
        <w:t>вступают</w:t>
      </w:r>
      <w:r w:rsidR="00607C39" w:rsidRPr="006D0847">
        <w:t xml:space="preserve"> в силу с 1 сентября 2023 года.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1276"/>
        <w:gridCol w:w="3933"/>
      </w:tblGrid>
      <w:tr w:rsidR="00607C39" w:rsidRPr="006D0847" w:rsidTr="004C01CC">
        <w:tc>
          <w:tcPr>
            <w:tcW w:w="4077" w:type="dxa"/>
            <w:hideMark/>
          </w:tcPr>
          <w:p w:rsidR="00607C39" w:rsidRPr="006D0847" w:rsidRDefault="00607C39" w:rsidP="004C01CC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6D0847">
              <w:rPr>
                <w:rFonts w:eastAsiaTheme="minorHAnsi"/>
                <w:b/>
                <w:sz w:val="24"/>
                <w:szCs w:val="24"/>
                <w:lang w:eastAsia="en-US"/>
              </w:rPr>
              <w:t>Председатель Собрания депутатов</w:t>
            </w:r>
          </w:p>
          <w:p w:rsidR="00607C39" w:rsidRPr="006D0847" w:rsidRDefault="00607C39" w:rsidP="004C01CC">
            <w:pPr>
              <w:autoSpaceDE w:val="0"/>
              <w:autoSpaceDN w:val="0"/>
              <w:adjustRightInd w:val="0"/>
              <w:spacing w:after="1000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6D0847">
              <w:rPr>
                <w:rFonts w:eastAsiaTheme="minorHAnsi"/>
                <w:b/>
                <w:sz w:val="24"/>
                <w:szCs w:val="24"/>
                <w:lang w:eastAsia="en-US"/>
              </w:rPr>
              <w:t>Ненецкого автономного округа</w:t>
            </w:r>
          </w:p>
          <w:p w:rsidR="00607C39" w:rsidRPr="006D0847" w:rsidRDefault="00607C39" w:rsidP="004C01C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6D0847">
              <w:rPr>
                <w:rFonts w:eastAsiaTheme="minorHAnsi"/>
                <w:b/>
                <w:sz w:val="24"/>
                <w:szCs w:val="24"/>
                <w:lang w:eastAsia="en-US"/>
              </w:rPr>
              <w:t>А.И. Лутовинов</w:t>
            </w:r>
          </w:p>
        </w:tc>
        <w:tc>
          <w:tcPr>
            <w:tcW w:w="1276" w:type="dxa"/>
          </w:tcPr>
          <w:p w:rsidR="00607C39" w:rsidRPr="006D0847" w:rsidRDefault="00607C39" w:rsidP="004C01CC">
            <w:pPr>
              <w:autoSpaceDE w:val="0"/>
              <w:autoSpaceDN w:val="0"/>
              <w:adjustRightInd w:val="0"/>
              <w:spacing w:after="1000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hideMark/>
          </w:tcPr>
          <w:p w:rsidR="00607C39" w:rsidRPr="006D0847" w:rsidRDefault="00607C39" w:rsidP="004C01CC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6D0847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Губернатор </w:t>
            </w:r>
          </w:p>
          <w:p w:rsidR="00607C39" w:rsidRPr="006D0847" w:rsidRDefault="00607C39" w:rsidP="004C01CC">
            <w:pPr>
              <w:autoSpaceDE w:val="0"/>
              <w:autoSpaceDN w:val="0"/>
              <w:adjustRightInd w:val="0"/>
              <w:spacing w:after="1000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6D0847">
              <w:rPr>
                <w:rFonts w:eastAsiaTheme="minorHAnsi"/>
                <w:b/>
                <w:sz w:val="24"/>
                <w:szCs w:val="24"/>
                <w:lang w:eastAsia="en-US"/>
              </w:rPr>
              <w:t>Ненецкого автономного округа</w:t>
            </w:r>
          </w:p>
          <w:p w:rsidR="00607C39" w:rsidRPr="006D0847" w:rsidRDefault="00607C39" w:rsidP="004C01C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6D0847">
              <w:rPr>
                <w:rFonts w:eastAsiaTheme="minorHAnsi"/>
                <w:b/>
                <w:sz w:val="24"/>
                <w:szCs w:val="24"/>
                <w:lang w:eastAsia="en-US"/>
              </w:rPr>
              <w:t>Ю.В. Бездудный</w:t>
            </w:r>
          </w:p>
        </w:tc>
      </w:tr>
    </w:tbl>
    <w:p w:rsidR="00607C39" w:rsidRPr="006D0847" w:rsidRDefault="00607C39" w:rsidP="00607C39">
      <w:pPr>
        <w:spacing w:before="1000"/>
      </w:pPr>
      <w:r w:rsidRPr="006D0847">
        <w:t>г. Нарьян-Мар</w:t>
      </w:r>
    </w:p>
    <w:p w:rsidR="00607C39" w:rsidRPr="006D0847" w:rsidRDefault="00607C39" w:rsidP="00607C39">
      <w:r>
        <w:t>«____» ______________ 2023</w:t>
      </w:r>
      <w:r w:rsidRPr="006D0847">
        <w:t xml:space="preserve"> года</w:t>
      </w:r>
    </w:p>
    <w:p w:rsidR="00607C39" w:rsidRDefault="00607C39" w:rsidP="00607C39">
      <w:r w:rsidRPr="006D0847">
        <w:t xml:space="preserve"> № ____-оз</w:t>
      </w:r>
    </w:p>
    <w:p w:rsidR="00607C39" w:rsidRDefault="00607C39" w:rsidP="00607C39"/>
    <w:p w:rsidR="00607C39" w:rsidRDefault="00607C39" w:rsidP="00607C39"/>
    <w:p w:rsidR="00607C39" w:rsidRDefault="00607C39" w:rsidP="00607C39"/>
    <w:p w:rsidR="00607C39" w:rsidRDefault="00607C39" w:rsidP="00607C39"/>
    <w:p w:rsidR="00607C39" w:rsidRDefault="00607C39" w:rsidP="00607C39"/>
    <w:p w:rsidR="00607C39" w:rsidRDefault="00607C39" w:rsidP="00607C39"/>
    <w:p w:rsidR="00607C39" w:rsidRDefault="00607C39" w:rsidP="00607C39"/>
    <w:p w:rsidR="00607C39" w:rsidRDefault="00607C39" w:rsidP="00607C39"/>
    <w:p w:rsidR="00607C39" w:rsidRDefault="00607C39" w:rsidP="00607C39"/>
    <w:p w:rsidR="00607C39" w:rsidRDefault="00607C39" w:rsidP="00607C39"/>
    <w:p w:rsidR="00607C39" w:rsidRDefault="00607C39" w:rsidP="00607C39"/>
    <w:p w:rsidR="00607C39" w:rsidRDefault="00607C39" w:rsidP="00607C39"/>
    <w:p w:rsidR="00607C39" w:rsidRDefault="00607C39" w:rsidP="00607C39"/>
    <w:p w:rsidR="00607C39" w:rsidRDefault="00607C39" w:rsidP="00607C39"/>
    <w:p w:rsidR="00607C39" w:rsidRDefault="00607C39" w:rsidP="00607C39"/>
    <w:p w:rsidR="00607C39" w:rsidRDefault="00607C39" w:rsidP="00607C39"/>
    <w:p w:rsidR="00607C39" w:rsidRDefault="00607C39" w:rsidP="00607C39"/>
    <w:p w:rsidR="00607C39" w:rsidRDefault="00607C39" w:rsidP="00607C39"/>
    <w:p w:rsidR="00607C39" w:rsidRDefault="00607C39" w:rsidP="00607C39"/>
    <w:p w:rsidR="00684730" w:rsidRDefault="00684730" w:rsidP="00607C39"/>
    <w:p w:rsidR="00607C39" w:rsidRPr="006D0847" w:rsidRDefault="00607C39" w:rsidP="00607C39">
      <w:pPr>
        <w:pStyle w:val="12"/>
        <w:spacing w:before="0"/>
        <w:rPr>
          <w:sz w:val="24"/>
        </w:rPr>
      </w:pPr>
      <w:r w:rsidRPr="006D0847">
        <w:rPr>
          <w:sz w:val="24"/>
        </w:rPr>
        <w:lastRenderedPageBreak/>
        <w:t>ПОЯСНИТЕЛЬНАЯ ЗАПИСКА</w:t>
      </w:r>
    </w:p>
    <w:p w:rsidR="00607C39" w:rsidRPr="006D0847" w:rsidRDefault="00607C39" w:rsidP="00607C39">
      <w:pPr>
        <w:pStyle w:val="12"/>
        <w:spacing w:before="0"/>
        <w:rPr>
          <w:sz w:val="24"/>
        </w:rPr>
      </w:pPr>
    </w:p>
    <w:p w:rsidR="00607C39" w:rsidRPr="006D0847" w:rsidRDefault="00607C39" w:rsidP="00607C39">
      <w:pPr>
        <w:pStyle w:val="12"/>
        <w:spacing w:before="0" w:after="120" w:line="240" w:lineRule="exact"/>
        <w:rPr>
          <w:sz w:val="24"/>
        </w:rPr>
      </w:pPr>
      <w:r w:rsidRPr="006D0847">
        <w:rPr>
          <w:sz w:val="24"/>
        </w:rPr>
        <w:t>к проекту закона Ненецкого автономного округа «О внесении изменений в закон Ненецкого автономного округа «</w:t>
      </w:r>
      <w:r w:rsidRPr="006D0847">
        <w:rPr>
          <w:rFonts w:eastAsiaTheme="minorHAnsi"/>
          <w:sz w:val="24"/>
          <w:lang w:eastAsia="en-US"/>
        </w:rPr>
        <w:t>О ветеринарии в Ненецком автономном округе</w:t>
      </w:r>
      <w:r w:rsidRPr="006D0847">
        <w:rPr>
          <w:sz w:val="24"/>
        </w:rPr>
        <w:t>»</w:t>
      </w:r>
    </w:p>
    <w:p w:rsidR="00607C39" w:rsidRPr="006D0847" w:rsidRDefault="00607C39" w:rsidP="00607C39">
      <w:pPr>
        <w:ind w:firstLine="720"/>
        <w:jc w:val="both"/>
      </w:pPr>
      <w:r w:rsidRPr="006D0847">
        <w:t>Субъект законодательной инициативы: депутаты Собрания депутатов Ненецкого автономного округа.</w:t>
      </w:r>
    </w:p>
    <w:p w:rsidR="00607C39" w:rsidRPr="006D0847" w:rsidRDefault="00607C39" w:rsidP="00607C39">
      <w:pPr>
        <w:spacing w:after="120"/>
        <w:ind w:firstLine="720"/>
        <w:jc w:val="both"/>
      </w:pPr>
      <w:r w:rsidRPr="006D0847">
        <w:t>Разработчики законопроекта: депутаты Собрания депутатов Ненецкого автономного округа, экспертно-правовое управление аппарата Собрания депутатов Ненецкого автономного округа.</w:t>
      </w:r>
    </w:p>
    <w:p w:rsidR="00607C39" w:rsidRDefault="00607C39" w:rsidP="00607C39">
      <w:pPr>
        <w:autoSpaceDE w:val="0"/>
        <w:autoSpaceDN w:val="0"/>
        <w:adjustRightInd w:val="0"/>
        <w:ind w:firstLine="709"/>
        <w:jc w:val="both"/>
        <w:rPr>
          <w:spacing w:val="-9"/>
        </w:rPr>
      </w:pPr>
      <w:r w:rsidRPr="006D0847">
        <w:rPr>
          <w:spacing w:val="-9"/>
        </w:rPr>
        <w:t xml:space="preserve">Представленным законопроектом предлагается внести изменения в закон округа </w:t>
      </w:r>
      <w:r>
        <w:rPr>
          <w:spacing w:val="-9"/>
        </w:rPr>
        <w:t xml:space="preserve">от </w:t>
      </w:r>
      <w:r w:rsidRPr="006D0847">
        <w:t>28</w:t>
      </w:r>
      <w:r>
        <w:t>.12.</w:t>
      </w:r>
      <w:r w:rsidRPr="006D0847">
        <w:t xml:space="preserve">2006 </w:t>
      </w:r>
      <w:r w:rsidRPr="006D0847">
        <w:rPr>
          <w:rFonts w:eastAsiaTheme="minorHAnsi"/>
          <w:lang w:eastAsia="en-US"/>
        </w:rPr>
        <w:t>г</w:t>
      </w:r>
      <w:r>
        <w:rPr>
          <w:rFonts w:eastAsiaTheme="minorHAnsi"/>
          <w:lang w:eastAsia="en-US"/>
        </w:rPr>
        <w:t>.</w:t>
      </w:r>
      <w:r w:rsidRPr="006D0847">
        <w:rPr>
          <w:rFonts w:eastAsiaTheme="minorHAnsi"/>
          <w:lang w:eastAsia="en-US"/>
        </w:rPr>
        <w:t xml:space="preserve"> № 831-оз «О ветеринарии в Ненецком автономном округе»</w:t>
      </w:r>
      <w:r>
        <w:rPr>
          <w:rFonts w:eastAsiaTheme="minorHAnsi"/>
          <w:lang w:eastAsia="en-US"/>
        </w:rPr>
        <w:t xml:space="preserve">, направленные на </w:t>
      </w:r>
      <w:r>
        <w:rPr>
          <w:spacing w:val="-9"/>
        </w:rPr>
        <w:t>приведение</w:t>
      </w:r>
      <w:r w:rsidRPr="006D0847">
        <w:rPr>
          <w:spacing w:val="-9"/>
        </w:rPr>
        <w:t xml:space="preserve"> отдельных его положений в соответствие с</w:t>
      </w:r>
      <w:r>
        <w:rPr>
          <w:spacing w:val="-9"/>
        </w:rPr>
        <w:t>:</w:t>
      </w:r>
    </w:p>
    <w:p w:rsidR="00607C39" w:rsidRDefault="00607C39" w:rsidP="0011192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spacing w:val="-9"/>
        </w:rPr>
        <w:t>1) </w:t>
      </w:r>
      <w:r>
        <w:rPr>
          <w:rFonts w:eastAsiaTheme="minorHAnsi"/>
          <w:lang w:eastAsia="en-US"/>
        </w:rPr>
        <w:t>Федеральным законом от 28.06.2022 № 221-ФЗ «О внесении изменений в Закон Российской Федерации «О ветеринарии» (вступает в силу с 01.09.2023 г.), установившим обязанность высшего должностного лица субъекта РФ согласовывать с федеральным органом исполнительной власти в области нормативно-правового регулирования в ветеринарии назначение на должность руководителей органов исполнительной власти субъектов РФ, осуществляющих переданные полномочия РФ, указанные в пункте 1 статьи 3.1 Закон</w:t>
      </w:r>
      <w:r w:rsidR="00D9054B">
        <w:rPr>
          <w:rFonts w:eastAsiaTheme="minorHAnsi"/>
          <w:lang w:eastAsia="en-US"/>
        </w:rPr>
        <w:t>а</w:t>
      </w:r>
      <w:r>
        <w:rPr>
          <w:rFonts w:eastAsiaTheme="minorHAnsi"/>
          <w:lang w:eastAsia="en-US"/>
        </w:rPr>
        <w:t xml:space="preserve"> Российской Федерации от 14.05.1993 № 4979-1</w:t>
      </w:r>
      <w:r w:rsidR="00111920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«О ветеринарии», а также организационную структуру указанных органов</w:t>
      </w:r>
      <w:r w:rsidRPr="0062218A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исполнительной власти субъектов РФ.</w:t>
      </w:r>
    </w:p>
    <w:p w:rsidR="00607C39" w:rsidRDefault="00607C39" w:rsidP="00607C3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Кроме того, Федеральным законом от 28.06.2022 № 221-ФЗ к полномочиям органов исполнительной власти субъектов РФ в области ветеринарии отнесено полномочие по определению зоосанитарного статуса объектов при отнесении их к незащищенным объектам или объектам низкого уровня зоосанитарной защиты, за исключением случаев, указанных в подпункте 3 пункта 2 статьи 19.2 Закона Российской Федерации от 14.05.1993 № 4979-1;</w:t>
      </w:r>
    </w:p>
    <w:p w:rsidR="00607C39" w:rsidRDefault="00607C39" w:rsidP="00607C3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2) Федеральным законом от 28.06.2022 № 222-ФЗ «О внесении изменения в статью 19 Закона Российской Федерации «О ветеринарии» (вступает в силу с 01.03.2023 г.), установившим право собственника животных и (или) продукции животного происхождения на возмещение ущерба, понесенного им в результате изъятия животных и (или) продукции животного происхождения для целей утилизации при ликвидации очагов особо опасных болезней животных, в размере, равном стоимости изъятых и уничтоженных животных и (или) продукции животного происхождения, определенной на день, предшествующий дню принятия решения об установлении ограничительных мероприятий (карантина).</w:t>
      </w:r>
    </w:p>
    <w:p w:rsidR="004C01CC" w:rsidRDefault="00D928BA" w:rsidP="00607C3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Также</w:t>
      </w:r>
      <w:r w:rsidR="00321671">
        <w:rPr>
          <w:rFonts w:eastAsiaTheme="minorHAnsi"/>
          <w:lang w:eastAsia="en-US"/>
        </w:rPr>
        <w:t xml:space="preserve"> Федеральным законом от 28.06.2022 № 222-ФЗ установлено</w:t>
      </w:r>
      <w:r w:rsidR="00607C39">
        <w:rPr>
          <w:rFonts w:eastAsiaTheme="minorHAnsi"/>
          <w:lang w:eastAsia="en-US"/>
        </w:rPr>
        <w:t>, что в случае выявления нарушений законодательства РФ в сфере ветеринарии, допущенных собственником и (или) владельцем животных и (или) продукции животного происхождения на объектах, связанных с выращиванием и содержанием животных, производством, хранением продукции животного происхождения, ее переработкой и реализацией, и установленных в рамках государственного ветеринарного контроля (надзора), при возникновении или распространении очагов особо опасных болезней животных на этих объектах, высшим исполнительным органом государственной власти субъекта РФ размер возмещения стоимости животных и (или) продукции животного происхождения собственнику может быть уменьшен или в возмещении стоимости животных и (или) продукции животного происхождения может быть отказано</w:t>
      </w:r>
      <w:r w:rsidR="004C01CC">
        <w:rPr>
          <w:rFonts w:eastAsiaTheme="minorHAnsi"/>
          <w:lang w:eastAsia="en-US"/>
        </w:rPr>
        <w:t>.</w:t>
      </w:r>
    </w:p>
    <w:p w:rsidR="00607C39" w:rsidRDefault="004C01CC" w:rsidP="00607C3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При этом действующей редакцией окружного закона</w:t>
      </w:r>
      <w:r w:rsidR="00BC0260" w:rsidRPr="00BC0260">
        <w:rPr>
          <w:rFonts w:eastAsiaTheme="minorHAnsi"/>
          <w:lang w:eastAsia="en-US"/>
        </w:rPr>
        <w:t xml:space="preserve"> </w:t>
      </w:r>
      <w:r w:rsidR="00BC0260">
        <w:rPr>
          <w:rFonts w:eastAsiaTheme="minorHAnsi"/>
          <w:lang w:eastAsia="en-US"/>
        </w:rPr>
        <w:t>предусмотрена безусловная выплата собственнику стоимости животных и (или) продуктов животноводства за счет средств окружного бюджета (</w:t>
      </w:r>
      <w:r>
        <w:rPr>
          <w:rFonts w:eastAsiaTheme="minorHAnsi"/>
          <w:lang w:eastAsia="en-US"/>
        </w:rPr>
        <w:t xml:space="preserve">в случае принятия </w:t>
      </w:r>
      <w:r w:rsidR="00F30D7E">
        <w:rPr>
          <w:rFonts w:eastAsiaTheme="minorHAnsi"/>
          <w:lang w:eastAsia="en-US"/>
        </w:rPr>
        <w:t xml:space="preserve">Администрацией округа </w:t>
      </w:r>
      <w:r>
        <w:rPr>
          <w:rFonts w:eastAsiaTheme="minorHAnsi"/>
          <w:lang w:eastAsia="en-US"/>
        </w:rPr>
        <w:t>решения об изъятии животных и (или) продукции животноводства при ликвидации очагов особо опасных болезней животных</w:t>
      </w:r>
      <w:r w:rsidR="00BC0260">
        <w:rPr>
          <w:rFonts w:eastAsiaTheme="minorHAnsi"/>
          <w:lang w:eastAsia="en-US"/>
        </w:rPr>
        <w:t>)</w:t>
      </w:r>
      <w:r>
        <w:rPr>
          <w:rFonts w:eastAsiaTheme="minorHAnsi"/>
          <w:lang w:eastAsia="en-US"/>
        </w:rPr>
        <w:t>;</w:t>
      </w:r>
    </w:p>
    <w:p w:rsidR="00607C39" w:rsidRDefault="00607C39" w:rsidP="00607C3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 xml:space="preserve">3) терминологией, используемой в </w:t>
      </w:r>
      <w:r>
        <w:rPr>
          <w:rFonts w:eastAsiaTheme="minorHAnsi"/>
          <w:bCs/>
          <w:lang w:eastAsia="en-US"/>
        </w:rPr>
        <w:t>Федеральном законе</w:t>
      </w:r>
      <w:r w:rsidRPr="006D0847">
        <w:rPr>
          <w:rFonts w:eastAsiaTheme="minorHAnsi"/>
          <w:bCs/>
          <w:lang w:eastAsia="en-US"/>
        </w:rPr>
        <w:t xml:space="preserve"> </w:t>
      </w:r>
      <w:r w:rsidRPr="006D0847">
        <w:rPr>
          <w:rFonts w:eastAsiaTheme="minorHAnsi"/>
          <w:lang w:eastAsia="en-US"/>
        </w:rPr>
        <w:t>от 21.12.2021 № 414-ФЗ</w:t>
      </w:r>
      <w:r>
        <w:rPr>
          <w:rFonts w:eastAsiaTheme="minorHAnsi"/>
          <w:lang w:eastAsia="en-US"/>
        </w:rPr>
        <w:t xml:space="preserve"> «Об общих принципах организации публичной власти в субъектах Российской Федерации».</w:t>
      </w:r>
    </w:p>
    <w:p w:rsidR="00607C39" w:rsidRDefault="00607C39" w:rsidP="00607C3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Кроме того, законопроектом вносятся иные редакционные правки. </w:t>
      </w:r>
    </w:p>
    <w:p w:rsidR="00607C39" w:rsidRPr="006D0847" w:rsidRDefault="00607C39" w:rsidP="00607C3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D0847">
        <w:t xml:space="preserve">Реализация законопроекта не потребует внесения изменений в иные нормативные правовые акты Ненецкого автономного округа, принимаемые Собранием депутатов Ненецкого автономного округа. </w:t>
      </w:r>
    </w:p>
    <w:p w:rsidR="00607C39" w:rsidRPr="006D0847" w:rsidRDefault="00607C39" w:rsidP="00607C39">
      <w:pPr>
        <w:tabs>
          <w:tab w:val="left" w:pos="709"/>
        </w:tabs>
        <w:autoSpaceDE w:val="0"/>
        <w:autoSpaceDN w:val="0"/>
        <w:adjustRightInd w:val="0"/>
        <w:ind w:right="-2" w:firstLine="709"/>
        <w:jc w:val="both"/>
      </w:pPr>
      <w:r w:rsidRPr="006D0847">
        <w:t xml:space="preserve">Принятие представленного законопроекта не повлечет дополнительных расходов из окружного бюджета. </w:t>
      </w:r>
    </w:p>
    <w:p w:rsidR="00607C39" w:rsidRPr="006D0847" w:rsidRDefault="00607C39" w:rsidP="00607C39">
      <w:pPr>
        <w:tabs>
          <w:tab w:val="left" w:pos="709"/>
        </w:tabs>
        <w:autoSpaceDE w:val="0"/>
        <w:autoSpaceDN w:val="0"/>
        <w:adjustRightInd w:val="0"/>
        <w:ind w:right="-2" w:firstLine="709"/>
        <w:jc w:val="both"/>
      </w:pPr>
      <w:r w:rsidRPr="006D0847">
        <w:t xml:space="preserve">Представленный законопроект не затрагивает вопросы осуществления предпринимательской и </w:t>
      </w:r>
      <w:r>
        <w:t>иной экономической</w:t>
      </w:r>
      <w:r w:rsidRPr="006D0847">
        <w:t xml:space="preserve"> деятельности, в связи с чем не подлежит оценке регулирующего воздействия и не требует предоставления экспертного заключения уполномоченного органа о такой оценке.</w:t>
      </w:r>
    </w:p>
    <w:p w:rsidR="00607C39" w:rsidRPr="006D0847" w:rsidRDefault="00607C39" w:rsidP="00607C39">
      <w:pPr>
        <w:tabs>
          <w:tab w:val="left" w:pos="709"/>
        </w:tabs>
        <w:autoSpaceDE w:val="0"/>
        <w:autoSpaceDN w:val="0"/>
        <w:adjustRightInd w:val="0"/>
        <w:ind w:right="-2" w:firstLine="709"/>
        <w:jc w:val="both"/>
        <w:rPr>
          <w:rStyle w:val="extendedtext-short"/>
        </w:rPr>
      </w:pPr>
      <w:r w:rsidRPr="006D0847">
        <w:t>Проект закона не подлежит обязательному общественному обсуждению в рамках статьи 55.1 Регламента Собрания депутатов Ненецкого автономного округа.</w:t>
      </w:r>
    </w:p>
    <w:p w:rsidR="00607C39" w:rsidRPr="006D0847" w:rsidRDefault="00607C39" w:rsidP="00607C39"/>
    <w:p w:rsidR="000B0328" w:rsidRPr="00E30EEB" w:rsidRDefault="000B0328" w:rsidP="00C3044C">
      <w:pPr>
        <w:rPr>
          <w:rStyle w:val="extendedtext-short"/>
        </w:rPr>
      </w:pPr>
    </w:p>
    <w:sectPr w:rsidR="000B0328" w:rsidRPr="00E30EEB" w:rsidSect="00BF1DAE">
      <w:footerReference w:type="even" r:id="rId7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1CC" w:rsidRDefault="004C01CC" w:rsidP="00142FDF">
      <w:r>
        <w:separator/>
      </w:r>
    </w:p>
  </w:endnote>
  <w:endnote w:type="continuationSeparator" w:id="0">
    <w:p w:rsidR="004C01CC" w:rsidRDefault="004C01CC" w:rsidP="00142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1CC" w:rsidRDefault="00DB691C" w:rsidP="0027534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C01CC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C01CC" w:rsidRDefault="004C01C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1CC" w:rsidRDefault="004C01CC" w:rsidP="00142FDF">
      <w:r>
        <w:separator/>
      </w:r>
    </w:p>
  </w:footnote>
  <w:footnote w:type="continuationSeparator" w:id="0">
    <w:p w:rsidR="004C01CC" w:rsidRDefault="004C01CC" w:rsidP="00142F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B1155"/>
    <w:multiLevelType w:val="singleLevel"/>
    <w:tmpl w:val="480ED392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</w:lvl>
  </w:abstractNum>
  <w:abstractNum w:abstractNumId="1" w15:restartNumberingAfterBreak="0">
    <w:nsid w:val="0A296640"/>
    <w:multiLevelType w:val="hybridMultilevel"/>
    <w:tmpl w:val="EBF227F2"/>
    <w:lvl w:ilvl="0" w:tplc="37F4FB5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DB05EF"/>
    <w:multiLevelType w:val="hybridMultilevel"/>
    <w:tmpl w:val="87EA9956"/>
    <w:lvl w:ilvl="0" w:tplc="457E7F0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8D2695E"/>
    <w:multiLevelType w:val="hybridMultilevel"/>
    <w:tmpl w:val="49DCF27A"/>
    <w:lvl w:ilvl="0" w:tplc="77348CB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703CEE"/>
    <w:multiLevelType w:val="hybridMultilevel"/>
    <w:tmpl w:val="99086AD4"/>
    <w:lvl w:ilvl="0" w:tplc="7DA4623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5264"/>
    <w:rsid w:val="0000443D"/>
    <w:rsid w:val="000053CC"/>
    <w:rsid w:val="00011910"/>
    <w:rsid w:val="0002475A"/>
    <w:rsid w:val="00035697"/>
    <w:rsid w:val="0004367C"/>
    <w:rsid w:val="00045CF2"/>
    <w:rsid w:val="00052919"/>
    <w:rsid w:val="000636EC"/>
    <w:rsid w:val="00063F64"/>
    <w:rsid w:val="00066FCE"/>
    <w:rsid w:val="000705EB"/>
    <w:rsid w:val="000708AA"/>
    <w:rsid w:val="00071A42"/>
    <w:rsid w:val="00072200"/>
    <w:rsid w:val="00073210"/>
    <w:rsid w:val="00074937"/>
    <w:rsid w:val="00093CE6"/>
    <w:rsid w:val="000A5F4C"/>
    <w:rsid w:val="000B02E7"/>
    <w:rsid w:val="000B0328"/>
    <w:rsid w:val="000B150B"/>
    <w:rsid w:val="000B6ADF"/>
    <w:rsid w:val="000D0EA9"/>
    <w:rsid w:val="000D1C6C"/>
    <w:rsid w:val="000E0A81"/>
    <w:rsid w:val="000E1800"/>
    <w:rsid w:val="000F5C0C"/>
    <w:rsid w:val="00111920"/>
    <w:rsid w:val="00116C19"/>
    <w:rsid w:val="00121A63"/>
    <w:rsid w:val="00124C2C"/>
    <w:rsid w:val="00124F89"/>
    <w:rsid w:val="00132A5A"/>
    <w:rsid w:val="001419B7"/>
    <w:rsid w:val="001421CA"/>
    <w:rsid w:val="00142FDF"/>
    <w:rsid w:val="001567F3"/>
    <w:rsid w:val="0016476D"/>
    <w:rsid w:val="00172520"/>
    <w:rsid w:val="00174BD2"/>
    <w:rsid w:val="00176B11"/>
    <w:rsid w:val="00176D26"/>
    <w:rsid w:val="00181A41"/>
    <w:rsid w:val="001868C8"/>
    <w:rsid w:val="00194FF0"/>
    <w:rsid w:val="00196A47"/>
    <w:rsid w:val="001B172C"/>
    <w:rsid w:val="001B30FB"/>
    <w:rsid w:val="001B4048"/>
    <w:rsid w:val="001C0696"/>
    <w:rsid w:val="001C5136"/>
    <w:rsid w:val="001C7C75"/>
    <w:rsid w:val="001D3133"/>
    <w:rsid w:val="001D5C34"/>
    <w:rsid w:val="001D6E19"/>
    <w:rsid w:val="001D7A56"/>
    <w:rsid w:val="001E02C7"/>
    <w:rsid w:val="001E4F0F"/>
    <w:rsid w:val="001E544D"/>
    <w:rsid w:val="001F4018"/>
    <w:rsid w:val="0020692F"/>
    <w:rsid w:val="00212D91"/>
    <w:rsid w:val="00213B5E"/>
    <w:rsid w:val="00222E58"/>
    <w:rsid w:val="002232A2"/>
    <w:rsid w:val="002241F8"/>
    <w:rsid w:val="00227B98"/>
    <w:rsid w:val="0023487A"/>
    <w:rsid w:val="002350E1"/>
    <w:rsid w:val="00240E8A"/>
    <w:rsid w:val="002444C6"/>
    <w:rsid w:val="002453C5"/>
    <w:rsid w:val="00255683"/>
    <w:rsid w:val="002570A8"/>
    <w:rsid w:val="00265E99"/>
    <w:rsid w:val="00275345"/>
    <w:rsid w:val="0028400D"/>
    <w:rsid w:val="0028471A"/>
    <w:rsid w:val="00297055"/>
    <w:rsid w:val="002A6597"/>
    <w:rsid w:val="002B34E4"/>
    <w:rsid w:val="002C5906"/>
    <w:rsid w:val="002E3BA0"/>
    <w:rsid w:val="002F659F"/>
    <w:rsid w:val="00303844"/>
    <w:rsid w:val="00303EB4"/>
    <w:rsid w:val="00305042"/>
    <w:rsid w:val="00305ABE"/>
    <w:rsid w:val="0032164D"/>
    <w:rsid w:val="00321671"/>
    <w:rsid w:val="003226DA"/>
    <w:rsid w:val="003270A7"/>
    <w:rsid w:val="00341959"/>
    <w:rsid w:val="003549D8"/>
    <w:rsid w:val="00355FE5"/>
    <w:rsid w:val="0036152D"/>
    <w:rsid w:val="003751CF"/>
    <w:rsid w:val="00390321"/>
    <w:rsid w:val="00392F8B"/>
    <w:rsid w:val="003A206F"/>
    <w:rsid w:val="003A4400"/>
    <w:rsid w:val="003B39D9"/>
    <w:rsid w:val="003C5305"/>
    <w:rsid w:val="003C586B"/>
    <w:rsid w:val="003C72A5"/>
    <w:rsid w:val="003D7B1C"/>
    <w:rsid w:val="003E3707"/>
    <w:rsid w:val="003E63D6"/>
    <w:rsid w:val="003E6543"/>
    <w:rsid w:val="003F0532"/>
    <w:rsid w:val="003F4B0F"/>
    <w:rsid w:val="00401AFC"/>
    <w:rsid w:val="0041655E"/>
    <w:rsid w:val="00422038"/>
    <w:rsid w:val="0043193F"/>
    <w:rsid w:val="004345CE"/>
    <w:rsid w:val="004450ED"/>
    <w:rsid w:val="004451F8"/>
    <w:rsid w:val="00461417"/>
    <w:rsid w:val="00463AC9"/>
    <w:rsid w:val="004667BE"/>
    <w:rsid w:val="00470258"/>
    <w:rsid w:val="0047126C"/>
    <w:rsid w:val="00481EC6"/>
    <w:rsid w:val="004977C0"/>
    <w:rsid w:val="004A125E"/>
    <w:rsid w:val="004A3EF6"/>
    <w:rsid w:val="004C01CC"/>
    <w:rsid w:val="004C2BB4"/>
    <w:rsid w:val="004C618D"/>
    <w:rsid w:val="004C64AF"/>
    <w:rsid w:val="004D7C60"/>
    <w:rsid w:val="004E0367"/>
    <w:rsid w:val="004E4C99"/>
    <w:rsid w:val="00516051"/>
    <w:rsid w:val="005173B7"/>
    <w:rsid w:val="00517A79"/>
    <w:rsid w:val="0052055E"/>
    <w:rsid w:val="005358AE"/>
    <w:rsid w:val="005375FE"/>
    <w:rsid w:val="00545B55"/>
    <w:rsid w:val="00562F97"/>
    <w:rsid w:val="005703E2"/>
    <w:rsid w:val="00572E7B"/>
    <w:rsid w:val="00585F81"/>
    <w:rsid w:val="00591BEC"/>
    <w:rsid w:val="005927CD"/>
    <w:rsid w:val="00597B84"/>
    <w:rsid w:val="005A19DC"/>
    <w:rsid w:val="005B04DC"/>
    <w:rsid w:val="005B1422"/>
    <w:rsid w:val="005B344C"/>
    <w:rsid w:val="005C4118"/>
    <w:rsid w:val="005D02D4"/>
    <w:rsid w:val="005D04A0"/>
    <w:rsid w:val="005D4085"/>
    <w:rsid w:val="005E453C"/>
    <w:rsid w:val="005E5A86"/>
    <w:rsid w:val="005F3632"/>
    <w:rsid w:val="005F596B"/>
    <w:rsid w:val="00606A1A"/>
    <w:rsid w:val="00607C39"/>
    <w:rsid w:val="00607F2A"/>
    <w:rsid w:val="0062122F"/>
    <w:rsid w:val="006227DA"/>
    <w:rsid w:val="00624388"/>
    <w:rsid w:val="00630C02"/>
    <w:rsid w:val="00634E42"/>
    <w:rsid w:val="00643CBC"/>
    <w:rsid w:val="0064735E"/>
    <w:rsid w:val="00656226"/>
    <w:rsid w:val="006577DC"/>
    <w:rsid w:val="006601FD"/>
    <w:rsid w:val="00663307"/>
    <w:rsid w:val="00663D9D"/>
    <w:rsid w:val="006704E7"/>
    <w:rsid w:val="00670670"/>
    <w:rsid w:val="00675C2B"/>
    <w:rsid w:val="00684110"/>
    <w:rsid w:val="00684730"/>
    <w:rsid w:val="006849FA"/>
    <w:rsid w:val="006905B0"/>
    <w:rsid w:val="00692C41"/>
    <w:rsid w:val="0069434A"/>
    <w:rsid w:val="00696CA5"/>
    <w:rsid w:val="00697B8A"/>
    <w:rsid w:val="006A0ECA"/>
    <w:rsid w:val="006A198C"/>
    <w:rsid w:val="006B2B4C"/>
    <w:rsid w:val="006B3B72"/>
    <w:rsid w:val="006D04C9"/>
    <w:rsid w:val="006D0D7D"/>
    <w:rsid w:val="006E0A15"/>
    <w:rsid w:val="00701BB8"/>
    <w:rsid w:val="007112AE"/>
    <w:rsid w:val="00712A5E"/>
    <w:rsid w:val="00722257"/>
    <w:rsid w:val="00732488"/>
    <w:rsid w:val="00733893"/>
    <w:rsid w:val="00747AC2"/>
    <w:rsid w:val="00762A32"/>
    <w:rsid w:val="00764D99"/>
    <w:rsid w:val="00767228"/>
    <w:rsid w:val="007675D9"/>
    <w:rsid w:val="00776D29"/>
    <w:rsid w:val="00777DF6"/>
    <w:rsid w:val="00777E23"/>
    <w:rsid w:val="00795E3D"/>
    <w:rsid w:val="007966D9"/>
    <w:rsid w:val="007B0B6D"/>
    <w:rsid w:val="007B0E0F"/>
    <w:rsid w:val="007B435A"/>
    <w:rsid w:val="007B7F60"/>
    <w:rsid w:val="007C6D62"/>
    <w:rsid w:val="007D3F6D"/>
    <w:rsid w:val="007E1F84"/>
    <w:rsid w:val="007E26D7"/>
    <w:rsid w:val="007E37AE"/>
    <w:rsid w:val="007E3BC4"/>
    <w:rsid w:val="007F0781"/>
    <w:rsid w:val="007F2ADF"/>
    <w:rsid w:val="008051E1"/>
    <w:rsid w:val="0080778B"/>
    <w:rsid w:val="00816B55"/>
    <w:rsid w:val="00816EF5"/>
    <w:rsid w:val="00820218"/>
    <w:rsid w:val="0084499F"/>
    <w:rsid w:val="008507FE"/>
    <w:rsid w:val="00861593"/>
    <w:rsid w:val="00865BFC"/>
    <w:rsid w:val="008667D1"/>
    <w:rsid w:val="0087384F"/>
    <w:rsid w:val="008771AF"/>
    <w:rsid w:val="00881CF7"/>
    <w:rsid w:val="00893980"/>
    <w:rsid w:val="008A00AC"/>
    <w:rsid w:val="008A1C72"/>
    <w:rsid w:val="008A2EB6"/>
    <w:rsid w:val="008B03C0"/>
    <w:rsid w:val="008B45B2"/>
    <w:rsid w:val="008C27AE"/>
    <w:rsid w:val="008D0933"/>
    <w:rsid w:val="008D7D94"/>
    <w:rsid w:val="008F1C00"/>
    <w:rsid w:val="009029A0"/>
    <w:rsid w:val="0092315E"/>
    <w:rsid w:val="009234E4"/>
    <w:rsid w:val="00924C77"/>
    <w:rsid w:val="00927900"/>
    <w:rsid w:val="00957ED5"/>
    <w:rsid w:val="0096273F"/>
    <w:rsid w:val="00971FBD"/>
    <w:rsid w:val="00975BB2"/>
    <w:rsid w:val="0097690A"/>
    <w:rsid w:val="0097701A"/>
    <w:rsid w:val="00981F5D"/>
    <w:rsid w:val="00992FA9"/>
    <w:rsid w:val="00994D3D"/>
    <w:rsid w:val="0099736E"/>
    <w:rsid w:val="009973AC"/>
    <w:rsid w:val="009A50D0"/>
    <w:rsid w:val="009A605A"/>
    <w:rsid w:val="009B2EA4"/>
    <w:rsid w:val="009B3A12"/>
    <w:rsid w:val="009B446F"/>
    <w:rsid w:val="009C0109"/>
    <w:rsid w:val="009C3B77"/>
    <w:rsid w:val="009C45F0"/>
    <w:rsid w:val="009D04CE"/>
    <w:rsid w:val="009D11E3"/>
    <w:rsid w:val="009D19EB"/>
    <w:rsid w:val="009D1E0F"/>
    <w:rsid w:val="009D28CF"/>
    <w:rsid w:val="009E06E6"/>
    <w:rsid w:val="009E4052"/>
    <w:rsid w:val="009E5264"/>
    <w:rsid w:val="009E7C65"/>
    <w:rsid w:val="009F389B"/>
    <w:rsid w:val="009F5CBA"/>
    <w:rsid w:val="00A05F18"/>
    <w:rsid w:val="00A06450"/>
    <w:rsid w:val="00A069A6"/>
    <w:rsid w:val="00A1121C"/>
    <w:rsid w:val="00A1718C"/>
    <w:rsid w:val="00A2182C"/>
    <w:rsid w:val="00A33FD7"/>
    <w:rsid w:val="00A368CB"/>
    <w:rsid w:val="00A4309C"/>
    <w:rsid w:val="00A46F8E"/>
    <w:rsid w:val="00A54F6C"/>
    <w:rsid w:val="00A55420"/>
    <w:rsid w:val="00A731BA"/>
    <w:rsid w:val="00A84656"/>
    <w:rsid w:val="00A86819"/>
    <w:rsid w:val="00A90930"/>
    <w:rsid w:val="00A9121A"/>
    <w:rsid w:val="00AA18D3"/>
    <w:rsid w:val="00AB37B5"/>
    <w:rsid w:val="00AC3CCF"/>
    <w:rsid w:val="00AC44AC"/>
    <w:rsid w:val="00AD16B9"/>
    <w:rsid w:val="00AD2DB5"/>
    <w:rsid w:val="00AD2ED3"/>
    <w:rsid w:val="00AD3133"/>
    <w:rsid w:val="00AE08AC"/>
    <w:rsid w:val="00AF16F2"/>
    <w:rsid w:val="00AF4BE9"/>
    <w:rsid w:val="00B071FD"/>
    <w:rsid w:val="00B1308E"/>
    <w:rsid w:val="00B16AD6"/>
    <w:rsid w:val="00B16D01"/>
    <w:rsid w:val="00B27767"/>
    <w:rsid w:val="00B32354"/>
    <w:rsid w:val="00B35317"/>
    <w:rsid w:val="00B37F2D"/>
    <w:rsid w:val="00B41A0E"/>
    <w:rsid w:val="00B42F3E"/>
    <w:rsid w:val="00B43888"/>
    <w:rsid w:val="00B45D36"/>
    <w:rsid w:val="00B567A9"/>
    <w:rsid w:val="00B62759"/>
    <w:rsid w:val="00B7117D"/>
    <w:rsid w:val="00B73A41"/>
    <w:rsid w:val="00B73E21"/>
    <w:rsid w:val="00BA5D18"/>
    <w:rsid w:val="00BB4A98"/>
    <w:rsid w:val="00BB5BF4"/>
    <w:rsid w:val="00BC0260"/>
    <w:rsid w:val="00BC7905"/>
    <w:rsid w:val="00BC7D4A"/>
    <w:rsid w:val="00BD099D"/>
    <w:rsid w:val="00BD45CF"/>
    <w:rsid w:val="00BE25D7"/>
    <w:rsid w:val="00BE3DE2"/>
    <w:rsid w:val="00BF038A"/>
    <w:rsid w:val="00BF1DAE"/>
    <w:rsid w:val="00BF26B3"/>
    <w:rsid w:val="00C034B8"/>
    <w:rsid w:val="00C0467C"/>
    <w:rsid w:val="00C113A0"/>
    <w:rsid w:val="00C172DB"/>
    <w:rsid w:val="00C3044C"/>
    <w:rsid w:val="00C31ED1"/>
    <w:rsid w:val="00C34AC2"/>
    <w:rsid w:val="00C40543"/>
    <w:rsid w:val="00C42787"/>
    <w:rsid w:val="00C51C1D"/>
    <w:rsid w:val="00C51F77"/>
    <w:rsid w:val="00C5222E"/>
    <w:rsid w:val="00C568DD"/>
    <w:rsid w:val="00C57730"/>
    <w:rsid w:val="00C706FF"/>
    <w:rsid w:val="00C72A6B"/>
    <w:rsid w:val="00C74525"/>
    <w:rsid w:val="00C77A22"/>
    <w:rsid w:val="00C821C7"/>
    <w:rsid w:val="00CA14C6"/>
    <w:rsid w:val="00CA5173"/>
    <w:rsid w:val="00CB0946"/>
    <w:rsid w:val="00CB17B0"/>
    <w:rsid w:val="00CB615B"/>
    <w:rsid w:val="00CC37E8"/>
    <w:rsid w:val="00CE5724"/>
    <w:rsid w:val="00CE715E"/>
    <w:rsid w:val="00CF0E21"/>
    <w:rsid w:val="00CF4F51"/>
    <w:rsid w:val="00D00717"/>
    <w:rsid w:val="00D06957"/>
    <w:rsid w:val="00D07623"/>
    <w:rsid w:val="00D112B8"/>
    <w:rsid w:val="00D13044"/>
    <w:rsid w:val="00D1382B"/>
    <w:rsid w:val="00D159E3"/>
    <w:rsid w:val="00D200B1"/>
    <w:rsid w:val="00D217DE"/>
    <w:rsid w:val="00D27E9E"/>
    <w:rsid w:val="00D3515C"/>
    <w:rsid w:val="00D52090"/>
    <w:rsid w:val="00D63981"/>
    <w:rsid w:val="00D65297"/>
    <w:rsid w:val="00D66CF5"/>
    <w:rsid w:val="00D672BB"/>
    <w:rsid w:val="00D676CA"/>
    <w:rsid w:val="00D75F41"/>
    <w:rsid w:val="00D77CB0"/>
    <w:rsid w:val="00D85297"/>
    <w:rsid w:val="00D8723E"/>
    <w:rsid w:val="00D9054B"/>
    <w:rsid w:val="00D90CF6"/>
    <w:rsid w:val="00D928BA"/>
    <w:rsid w:val="00D95C40"/>
    <w:rsid w:val="00D969E2"/>
    <w:rsid w:val="00DA00D6"/>
    <w:rsid w:val="00DA45A6"/>
    <w:rsid w:val="00DB2094"/>
    <w:rsid w:val="00DB34CE"/>
    <w:rsid w:val="00DB4C49"/>
    <w:rsid w:val="00DB4CDB"/>
    <w:rsid w:val="00DB691C"/>
    <w:rsid w:val="00DC465F"/>
    <w:rsid w:val="00DD37C8"/>
    <w:rsid w:val="00DE72C9"/>
    <w:rsid w:val="00DF1AF2"/>
    <w:rsid w:val="00DF442C"/>
    <w:rsid w:val="00DF60F1"/>
    <w:rsid w:val="00E04AD2"/>
    <w:rsid w:val="00E07092"/>
    <w:rsid w:val="00E074A3"/>
    <w:rsid w:val="00E14C93"/>
    <w:rsid w:val="00E167B0"/>
    <w:rsid w:val="00E1754B"/>
    <w:rsid w:val="00E2795D"/>
    <w:rsid w:val="00E30EEB"/>
    <w:rsid w:val="00E30F73"/>
    <w:rsid w:val="00E3248D"/>
    <w:rsid w:val="00E32579"/>
    <w:rsid w:val="00E33E34"/>
    <w:rsid w:val="00E343DB"/>
    <w:rsid w:val="00E3640B"/>
    <w:rsid w:val="00E52D3D"/>
    <w:rsid w:val="00E56BC8"/>
    <w:rsid w:val="00E57E3D"/>
    <w:rsid w:val="00E65042"/>
    <w:rsid w:val="00E663FA"/>
    <w:rsid w:val="00E70BF6"/>
    <w:rsid w:val="00E719DC"/>
    <w:rsid w:val="00E71D2E"/>
    <w:rsid w:val="00E84735"/>
    <w:rsid w:val="00E8747C"/>
    <w:rsid w:val="00E95880"/>
    <w:rsid w:val="00E97D67"/>
    <w:rsid w:val="00EA0A3A"/>
    <w:rsid w:val="00EA3BCA"/>
    <w:rsid w:val="00ED1331"/>
    <w:rsid w:val="00ED13C2"/>
    <w:rsid w:val="00EE1481"/>
    <w:rsid w:val="00EE25E4"/>
    <w:rsid w:val="00F11EBE"/>
    <w:rsid w:val="00F13BC9"/>
    <w:rsid w:val="00F21F2A"/>
    <w:rsid w:val="00F2711B"/>
    <w:rsid w:val="00F308C0"/>
    <w:rsid w:val="00F30D7E"/>
    <w:rsid w:val="00F345A8"/>
    <w:rsid w:val="00F364F7"/>
    <w:rsid w:val="00F37066"/>
    <w:rsid w:val="00F4016D"/>
    <w:rsid w:val="00F417E2"/>
    <w:rsid w:val="00F56764"/>
    <w:rsid w:val="00F654D0"/>
    <w:rsid w:val="00F726FA"/>
    <w:rsid w:val="00F72F36"/>
    <w:rsid w:val="00F771CA"/>
    <w:rsid w:val="00F80D84"/>
    <w:rsid w:val="00F81778"/>
    <w:rsid w:val="00FA4663"/>
    <w:rsid w:val="00FA594E"/>
    <w:rsid w:val="00FB1873"/>
    <w:rsid w:val="00FB3B57"/>
    <w:rsid w:val="00FC144C"/>
    <w:rsid w:val="00FC16C6"/>
    <w:rsid w:val="00FC1A71"/>
    <w:rsid w:val="00FD1CC7"/>
    <w:rsid w:val="00FD3DE4"/>
    <w:rsid w:val="00FD51DA"/>
    <w:rsid w:val="00FE2145"/>
    <w:rsid w:val="00FE24F8"/>
    <w:rsid w:val="00FE2567"/>
    <w:rsid w:val="00FE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433982-707C-4F42-A209-2337D19A5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304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044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text-short">
    <w:name w:val="extendedtext-short"/>
    <w:basedOn w:val="a0"/>
    <w:rsid w:val="00470258"/>
  </w:style>
  <w:style w:type="character" w:styleId="a3">
    <w:name w:val="Hyperlink"/>
    <w:basedOn w:val="a0"/>
    <w:unhideWhenUsed/>
    <w:rsid w:val="005B344C"/>
    <w:rPr>
      <w:color w:val="0000FF"/>
      <w:u w:val="single"/>
    </w:rPr>
  </w:style>
  <w:style w:type="paragraph" w:styleId="a4">
    <w:name w:val="Body Text"/>
    <w:basedOn w:val="a"/>
    <w:link w:val="a5"/>
    <w:unhideWhenUsed/>
    <w:rsid w:val="005B344C"/>
    <w:pPr>
      <w:spacing w:after="120"/>
    </w:pPr>
  </w:style>
  <w:style w:type="character" w:customStyle="1" w:styleId="a5">
    <w:name w:val="Основной текст Знак"/>
    <w:basedOn w:val="a0"/>
    <w:link w:val="a4"/>
    <w:rsid w:val="005B34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5B344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rsid w:val="005B34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5B344C"/>
  </w:style>
  <w:style w:type="character" w:customStyle="1" w:styleId="name">
    <w:name w:val="name"/>
    <w:basedOn w:val="a0"/>
    <w:rsid w:val="005B344C"/>
  </w:style>
  <w:style w:type="paragraph" w:styleId="a9">
    <w:name w:val="Balloon Text"/>
    <w:basedOn w:val="a"/>
    <w:link w:val="aa"/>
    <w:uiPriority w:val="99"/>
    <w:semiHidden/>
    <w:unhideWhenUsed/>
    <w:rsid w:val="005B34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344C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Emphasis"/>
    <w:basedOn w:val="a0"/>
    <w:uiPriority w:val="20"/>
    <w:qFormat/>
    <w:rsid w:val="00DA00D6"/>
    <w:rPr>
      <w:i/>
      <w:iCs/>
    </w:rPr>
  </w:style>
  <w:style w:type="table" w:styleId="ac">
    <w:name w:val="Table Grid"/>
    <w:basedOn w:val="a1"/>
    <w:uiPriority w:val="59"/>
    <w:rsid w:val="009B4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uiPriority w:val="99"/>
    <w:semiHidden/>
    <w:unhideWhenUsed/>
    <w:rsid w:val="00C3044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C304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304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304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Title"/>
    <w:basedOn w:val="a"/>
    <w:link w:val="af0"/>
    <w:qFormat/>
    <w:rsid w:val="00C3044C"/>
    <w:pPr>
      <w:ind w:left="709" w:hanging="709"/>
      <w:jc w:val="center"/>
    </w:pPr>
    <w:rPr>
      <w:b/>
      <w:szCs w:val="20"/>
    </w:rPr>
  </w:style>
  <w:style w:type="character" w:customStyle="1" w:styleId="af0">
    <w:name w:val="Заголовок Знак"/>
    <w:basedOn w:val="a0"/>
    <w:link w:val="af"/>
    <w:rsid w:val="00C3044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1">
    <w:name w:val="No Spacing"/>
    <w:uiPriority w:val="1"/>
    <w:qFormat/>
    <w:rsid w:val="00C30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C3044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3">
    <w:name w:val="1.3 Принят ... дата"/>
    <w:basedOn w:val="a"/>
    <w:next w:val="a"/>
    <w:rsid w:val="00C3044C"/>
    <w:pPr>
      <w:spacing w:before="1000" w:after="440"/>
      <w:jc w:val="both"/>
    </w:pPr>
  </w:style>
  <w:style w:type="paragraph" w:customStyle="1" w:styleId="12">
    <w:name w:val="1.2 Название закона"/>
    <w:basedOn w:val="a"/>
    <w:next w:val="13"/>
    <w:rsid w:val="00C3044C"/>
    <w:pPr>
      <w:spacing w:before="1000"/>
      <w:contextualSpacing/>
      <w:jc w:val="center"/>
    </w:pPr>
    <w:rPr>
      <w:b/>
      <w:sz w:val="28"/>
    </w:rPr>
  </w:style>
  <w:style w:type="paragraph" w:customStyle="1" w:styleId="ConsPlusNormal">
    <w:name w:val="ConsPlusNormal"/>
    <w:rsid w:val="000B02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A44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1177</TotalTime>
  <Pages>4</Pages>
  <Words>1137</Words>
  <Characters>6484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korotaeva</dc:creator>
  <cp:lastModifiedBy>Людмила Александровна Карпушева</cp:lastModifiedBy>
  <cp:revision>418</cp:revision>
  <cp:lastPrinted>2023-01-24T07:57:00Z</cp:lastPrinted>
  <dcterms:created xsi:type="dcterms:W3CDTF">2022-01-13T10:49:00Z</dcterms:created>
  <dcterms:modified xsi:type="dcterms:W3CDTF">2023-01-26T09:19:00Z</dcterms:modified>
</cp:coreProperties>
</file>